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25" w:rsidRDefault="00810425" w:rsidP="00810425">
      <w:pPr>
        <w:spacing w:before="100" w:beforeAutospacing="1" w:after="100" w:afterAutospacing="1"/>
        <w:ind w:left="144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7229475</wp:posOffset>
            </wp:positionH>
            <wp:positionV relativeFrom="paragraph">
              <wp:posOffset>514350</wp:posOffset>
            </wp:positionV>
            <wp:extent cx="1463675" cy="1200150"/>
            <wp:effectExtent l="19050" t="0" r="3175" b="0"/>
            <wp:wrapTight wrapText="bothSides">
              <wp:wrapPolygon edited="0">
                <wp:start x="-281" y="0"/>
                <wp:lineTo x="-281" y="21257"/>
                <wp:lineTo x="21647" y="21257"/>
                <wp:lineTo x="21647" y="0"/>
                <wp:lineTo x="-281" y="0"/>
              </wp:wrapPolygon>
            </wp:wrapTight>
            <wp:docPr id="1" name="Picture 1" descr="http://www.theeighthday.org.au/mt/gdh/archives/Bub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eighthday.org.au/mt/gdh/archives/Bubbl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6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0425">
        <w:rPr>
          <w:rStyle w:val="Strong"/>
          <w:rFonts w:ascii="Arial" w:hAnsi="Arial" w:cs="Arial"/>
          <w:color w:val="000000"/>
          <w:sz w:val="36"/>
          <w:szCs w:val="36"/>
        </w:rPr>
        <w:t>Say</w:t>
      </w:r>
      <w:r w:rsidRPr="00810425">
        <w:rPr>
          <w:rFonts w:ascii="Arial" w:hAnsi="Arial" w:cs="Arial"/>
          <w:color w:val="000000"/>
          <w:sz w:val="36"/>
          <w:szCs w:val="36"/>
        </w:rPr>
        <w:t xml:space="preserve">: What does the prompt </w:t>
      </w:r>
      <w:r w:rsidRPr="00810425">
        <w:rPr>
          <w:rStyle w:val="Strong"/>
          <w:rFonts w:ascii="Arial" w:hAnsi="Arial" w:cs="Arial"/>
          <w:color w:val="000000"/>
          <w:sz w:val="36"/>
          <w:szCs w:val="36"/>
        </w:rPr>
        <w:t>say</w:t>
      </w:r>
      <w:r w:rsidRPr="00810425">
        <w:rPr>
          <w:rFonts w:ascii="Arial" w:hAnsi="Arial" w:cs="Arial"/>
          <w:color w:val="000000"/>
          <w:sz w:val="36"/>
          <w:szCs w:val="36"/>
        </w:rPr>
        <w:t>? What facts are present that helps me understand what the prompt is saying?</w:t>
      </w:r>
    </w:p>
    <w:p w:rsidR="00810425" w:rsidRDefault="00810425" w:rsidP="00810425">
      <w:pPr>
        <w:spacing w:before="100" w:beforeAutospacing="1" w:after="100" w:afterAutospacing="1"/>
        <w:ind w:left="1440"/>
        <w:rPr>
          <w:rFonts w:ascii="Arial" w:hAnsi="Arial" w:cs="Arial"/>
          <w:color w:val="000000"/>
          <w:sz w:val="36"/>
          <w:szCs w:val="36"/>
        </w:rPr>
      </w:pPr>
    </w:p>
    <w:p w:rsidR="00810425" w:rsidRDefault="00810425" w:rsidP="00810425">
      <w:pPr>
        <w:spacing w:before="100" w:beforeAutospacing="1" w:after="100" w:afterAutospacing="1"/>
        <w:ind w:left="1440"/>
        <w:rPr>
          <w:rStyle w:val="Strong"/>
          <w:rFonts w:ascii="Arial" w:hAnsi="Arial" w:cs="Arial"/>
          <w:color w:val="000000"/>
          <w:sz w:val="36"/>
          <w:szCs w:val="36"/>
        </w:rPr>
      </w:pPr>
      <w:r w:rsidRPr="00810425">
        <w:rPr>
          <w:rFonts w:ascii="Arial" w:hAnsi="Arial" w:cs="Arial"/>
          <w:color w:val="000000"/>
          <w:sz w:val="36"/>
          <w:szCs w:val="36"/>
        </w:rPr>
        <w:br/>
      </w:r>
    </w:p>
    <w:p w:rsidR="00810425" w:rsidRDefault="00810425" w:rsidP="00810425">
      <w:pPr>
        <w:spacing w:before="100" w:beforeAutospacing="1" w:after="100" w:afterAutospacing="1"/>
        <w:ind w:left="144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-257810</wp:posOffset>
            </wp:positionV>
            <wp:extent cx="1047750" cy="1352550"/>
            <wp:effectExtent l="19050" t="0" r="0" b="0"/>
            <wp:wrapTight wrapText="bothSides">
              <wp:wrapPolygon edited="0">
                <wp:start x="-393" y="0"/>
                <wp:lineTo x="-393" y="21296"/>
                <wp:lineTo x="21600" y="21296"/>
                <wp:lineTo x="21600" y="0"/>
                <wp:lineTo x="-393" y="0"/>
              </wp:wrapPolygon>
            </wp:wrapTight>
            <wp:docPr id="2" name="Picture 1" descr="dictn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tnry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10425">
        <w:rPr>
          <w:rStyle w:val="Strong"/>
          <w:rFonts w:ascii="Arial" w:hAnsi="Arial" w:cs="Arial"/>
          <w:color w:val="000000"/>
          <w:sz w:val="36"/>
          <w:szCs w:val="36"/>
        </w:rPr>
        <w:t>Mean</w:t>
      </w:r>
      <w:r w:rsidRPr="00810425">
        <w:rPr>
          <w:rFonts w:ascii="Arial" w:hAnsi="Arial" w:cs="Arial"/>
          <w:color w:val="000000"/>
          <w:sz w:val="36"/>
          <w:szCs w:val="36"/>
        </w:rPr>
        <w:t xml:space="preserve">: What does this </w:t>
      </w:r>
      <w:r w:rsidRPr="00810425">
        <w:rPr>
          <w:rStyle w:val="Strong"/>
          <w:rFonts w:ascii="Arial" w:hAnsi="Arial" w:cs="Arial"/>
          <w:color w:val="000000"/>
          <w:sz w:val="36"/>
          <w:szCs w:val="36"/>
        </w:rPr>
        <w:t>mean</w:t>
      </w:r>
      <w:r w:rsidRPr="00810425">
        <w:rPr>
          <w:rFonts w:ascii="Arial" w:hAnsi="Arial" w:cs="Arial"/>
          <w:color w:val="000000"/>
          <w:sz w:val="36"/>
          <w:szCs w:val="36"/>
        </w:rPr>
        <w:t>? What is significant about this body of information?</w:t>
      </w:r>
    </w:p>
    <w:p w:rsidR="00810425" w:rsidRDefault="00810425" w:rsidP="00810425">
      <w:pPr>
        <w:spacing w:before="100" w:beforeAutospacing="1" w:after="100" w:afterAutospacing="1"/>
        <w:ind w:left="1440"/>
        <w:rPr>
          <w:rFonts w:ascii="Arial" w:hAnsi="Arial" w:cs="Arial"/>
          <w:color w:val="000000"/>
          <w:sz w:val="36"/>
          <w:szCs w:val="36"/>
        </w:rPr>
      </w:pPr>
    </w:p>
    <w:p w:rsidR="00810425" w:rsidRDefault="00810425" w:rsidP="00810425">
      <w:pPr>
        <w:spacing w:before="100" w:beforeAutospacing="1" w:after="100" w:afterAutospacing="1"/>
        <w:ind w:left="1440"/>
        <w:rPr>
          <w:rFonts w:ascii="Arial" w:hAnsi="Arial" w:cs="Arial"/>
          <w:color w:val="000000"/>
          <w:sz w:val="36"/>
          <w:szCs w:val="36"/>
        </w:rPr>
      </w:pPr>
    </w:p>
    <w:p w:rsidR="00810425" w:rsidRDefault="00810425" w:rsidP="00810425">
      <w:pPr>
        <w:spacing w:before="100" w:beforeAutospacing="1" w:after="100" w:afterAutospacing="1"/>
        <w:ind w:left="1440"/>
        <w:rPr>
          <w:rFonts w:ascii="Arial" w:hAnsi="Arial" w:cs="Arial"/>
          <w:color w:val="000000"/>
          <w:sz w:val="36"/>
          <w:szCs w:val="36"/>
        </w:rPr>
      </w:pPr>
    </w:p>
    <w:p w:rsidR="00810425" w:rsidRPr="00810425" w:rsidRDefault="00810425" w:rsidP="00810425">
      <w:pPr>
        <w:spacing w:before="100" w:beforeAutospacing="1" w:after="100" w:afterAutospacing="1"/>
        <w:ind w:left="144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6791325</wp:posOffset>
            </wp:positionH>
            <wp:positionV relativeFrom="paragraph">
              <wp:posOffset>12065</wp:posOffset>
            </wp:positionV>
            <wp:extent cx="1485900" cy="1485900"/>
            <wp:effectExtent l="0" t="0" r="0" b="0"/>
            <wp:wrapTight wrapText="bothSides">
              <wp:wrapPolygon edited="0">
                <wp:start x="8308" y="1385"/>
                <wp:lineTo x="6646" y="1662"/>
                <wp:lineTo x="2215" y="4985"/>
                <wp:lineTo x="831" y="9969"/>
                <wp:lineTo x="1662" y="14677"/>
                <wp:lineTo x="4985" y="19662"/>
                <wp:lineTo x="8862" y="21046"/>
                <wp:lineTo x="10246" y="21046"/>
                <wp:lineTo x="12462" y="21046"/>
                <wp:lineTo x="13569" y="21046"/>
                <wp:lineTo x="17723" y="19385"/>
                <wp:lineTo x="18000" y="19108"/>
                <wp:lineTo x="21046" y="14954"/>
                <wp:lineTo x="21046" y="14677"/>
                <wp:lineTo x="21323" y="10523"/>
                <wp:lineTo x="21323" y="9969"/>
                <wp:lineTo x="20769" y="7477"/>
                <wp:lineTo x="20215" y="4985"/>
                <wp:lineTo x="15231" y="1938"/>
                <wp:lineTo x="13292" y="1385"/>
                <wp:lineTo x="8308" y="1385"/>
              </wp:wrapPolygon>
            </wp:wrapTight>
            <wp:docPr id="4" name="Picture 2" descr="important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ortant_sv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10425">
        <w:rPr>
          <w:rStyle w:val="Strong"/>
          <w:rFonts w:ascii="Arial" w:hAnsi="Arial" w:cs="Arial"/>
          <w:color w:val="000000"/>
          <w:sz w:val="36"/>
          <w:szCs w:val="36"/>
        </w:rPr>
        <w:t>Matter:</w:t>
      </w:r>
      <w:r w:rsidRPr="00810425">
        <w:rPr>
          <w:rFonts w:ascii="Arial" w:hAnsi="Arial" w:cs="Arial"/>
          <w:color w:val="000000"/>
          <w:sz w:val="36"/>
          <w:szCs w:val="36"/>
        </w:rPr>
        <w:t xml:space="preserve"> Why does this information </w:t>
      </w:r>
      <w:r w:rsidRPr="00810425">
        <w:rPr>
          <w:rStyle w:val="Strong"/>
          <w:rFonts w:ascii="Arial" w:hAnsi="Arial" w:cs="Arial"/>
          <w:color w:val="000000"/>
          <w:sz w:val="36"/>
          <w:szCs w:val="36"/>
        </w:rPr>
        <w:t>matter</w:t>
      </w:r>
      <w:r w:rsidRPr="00810425">
        <w:rPr>
          <w:rFonts w:ascii="Arial" w:hAnsi="Arial" w:cs="Arial"/>
          <w:color w:val="000000"/>
          <w:sz w:val="36"/>
          <w:szCs w:val="36"/>
        </w:rPr>
        <w:t>? How is it important? How do my choices reflect accomplished teaching?</w:t>
      </w:r>
    </w:p>
    <w:p w:rsidR="0074789A" w:rsidRDefault="0074789A"/>
    <w:sectPr w:rsidR="0074789A" w:rsidSect="0081042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0425"/>
    <w:rsid w:val="0074789A"/>
    <w:rsid w:val="00810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81042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Foote</dc:creator>
  <cp:lastModifiedBy>Nancy Foote</cp:lastModifiedBy>
  <cp:revision>1</cp:revision>
  <dcterms:created xsi:type="dcterms:W3CDTF">2009-06-05T15:24:00Z</dcterms:created>
  <dcterms:modified xsi:type="dcterms:W3CDTF">2009-06-05T15:30:00Z</dcterms:modified>
</cp:coreProperties>
</file>